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05" w:rsidRPr="00E47997" w:rsidRDefault="00CA2205" w:rsidP="00CA2205">
      <w:pPr>
        <w:jc w:val="center"/>
        <w:rPr>
          <w:b/>
          <w:smallCaps/>
        </w:rPr>
      </w:pPr>
      <w:r w:rsidRPr="00E47997">
        <w:rPr>
          <w:rFonts w:ascii="Garamond" w:hAnsi="Garamond"/>
          <w:b/>
          <w:smallCaps/>
          <w:color w:val="993300"/>
          <w:sz w:val="72"/>
          <w:szCs w:val="72"/>
        </w:rPr>
        <w:t>Robin Chapple MLC</w:t>
      </w:r>
    </w:p>
    <w:p w:rsidR="00CA2205" w:rsidRPr="00E47997" w:rsidRDefault="00CA2205" w:rsidP="00CA2205">
      <w:pPr>
        <w:jc w:val="center"/>
        <w:rPr>
          <w:rFonts w:ascii="Garamond" w:hAnsi="Garamond"/>
          <w:sz w:val="28"/>
          <w:szCs w:val="28"/>
        </w:rPr>
      </w:pPr>
      <w:r w:rsidRPr="00E47997">
        <w:rPr>
          <w:rFonts w:ascii="Garamond" w:hAnsi="Garamond"/>
          <w:color w:val="993300"/>
          <w:sz w:val="28"/>
          <w:szCs w:val="28"/>
        </w:rPr>
        <w:t>Member for the Mining and Pastoral Region</w:t>
      </w:r>
    </w:p>
    <w:p w:rsidR="00CA2205" w:rsidRDefault="00CA2205" w:rsidP="00CA2205">
      <w:pPr>
        <w:rPr>
          <w:rFonts w:ascii="Arial" w:hAnsi="Arial" w:cs="Arial"/>
        </w:rPr>
      </w:pPr>
    </w:p>
    <w:p w:rsidR="00CA2205" w:rsidRDefault="00CA2205" w:rsidP="00CA2205">
      <w:pPr>
        <w:jc w:val="center"/>
        <w:rPr>
          <w:rFonts w:ascii="Arial" w:hAnsi="Arial" w:cs="Arial"/>
          <w:sz w:val="40"/>
          <w:szCs w:val="40"/>
        </w:rPr>
      </w:pPr>
      <w:r w:rsidRPr="00B157BF">
        <w:rPr>
          <w:rFonts w:ascii="Arial" w:hAnsi="Arial" w:cs="Arial"/>
          <w:sz w:val="40"/>
          <w:szCs w:val="40"/>
        </w:rPr>
        <w:t>MEDIA RELEASE</w:t>
      </w:r>
    </w:p>
    <w:p w:rsidR="00CA2205" w:rsidRPr="00CA2205" w:rsidRDefault="00CA2205" w:rsidP="00CA2205">
      <w:pPr>
        <w:jc w:val="center"/>
        <w:rPr>
          <w:rFonts w:ascii="Arial" w:hAnsi="Arial" w:cs="Arial"/>
          <w:sz w:val="40"/>
          <w:szCs w:val="40"/>
        </w:rPr>
      </w:pPr>
    </w:p>
    <w:p w:rsidR="00093450" w:rsidRDefault="00CA2205">
      <w:pPr>
        <w:rPr>
          <w:b/>
        </w:rPr>
      </w:pPr>
      <w:r>
        <w:rPr>
          <w:b/>
        </w:rPr>
        <w:t>MARMION WANTS A RADIOACTIVE STATE</w:t>
      </w:r>
    </w:p>
    <w:p w:rsidR="00CA2205" w:rsidRPr="00CA2205" w:rsidRDefault="00CA2205">
      <w:r>
        <w:t>17</w:t>
      </w:r>
      <w:r w:rsidRPr="00CA2205">
        <w:rPr>
          <w:vertAlign w:val="superscript"/>
        </w:rPr>
        <w:t>th</w:t>
      </w:r>
      <w:r>
        <w:t xml:space="preserve"> July 2014</w:t>
      </w:r>
    </w:p>
    <w:p w:rsidR="00107BFE" w:rsidRDefault="00107BFE">
      <w:r>
        <w:t>Greens Member for the Mining and Pastoral Region Robin Chapple MLC said he is concerned by the Mines and Petroleum Minister Bill Marmion’</w:t>
      </w:r>
      <w:r w:rsidR="008570CA">
        <w:t>s call</w:t>
      </w:r>
      <w:r>
        <w:t xml:space="preserve"> for West Australian miners to “take the lead” in the global uranium industry.</w:t>
      </w:r>
    </w:p>
    <w:p w:rsidR="008570CA" w:rsidRDefault="008570CA">
      <w:r>
        <w:t>Mr Chapple said the Minister’s claims that nuclear energy was a “rational” and “fundamental” response to climate change were disturbing.</w:t>
      </w:r>
    </w:p>
    <w:p w:rsidR="00F706C7" w:rsidRDefault="00093450">
      <w:r>
        <w:t>“I</w:t>
      </w:r>
      <w:r>
        <w:t>t is unbelievably short-sighted - T</w:t>
      </w:r>
      <w:r w:rsidR="00107BFE">
        <w:t>he Minister for mines and Petroleum wants Western Australia to become a radioactive state,” he said.</w:t>
      </w:r>
    </w:p>
    <w:p w:rsidR="008570CA" w:rsidRDefault="008570CA">
      <w:r>
        <w:t xml:space="preserve">“Western Australia </w:t>
      </w:r>
      <w:r w:rsidR="00C05C7B">
        <w:t xml:space="preserve">is strongly positioned to take full advantage of both solar and wind energy alternatives yet successive governments continue to side with mining companies without any consideration of the long-term consequences. </w:t>
      </w:r>
    </w:p>
    <w:p w:rsidR="008570CA" w:rsidRDefault="008570CA">
      <w:r>
        <w:t xml:space="preserve">“Our government should be investing their time and money in renewable energy alternatives that won’t </w:t>
      </w:r>
      <w:r w:rsidR="00C05C7B">
        <w:t>burden future generations with dangerous levels of radioactive waste.</w:t>
      </w:r>
      <w:r w:rsidR="00093450">
        <w:t>”</w:t>
      </w:r>
    </w:p>
    <w:p w:rsidR="00C05C7B" w:rsidRDefault="00CA2205">
      <w:r>
        <w:t xml:space="preserve">Mr Chapple said sharp falls in uranium prices contradict the Minister’s </w:t>
      </w:r>
      <w:hyperlink r:id="rId4" w:history="1">
        <w:r w:rsidRPr="00CA2205">
          <w:rPr>
            <w:rStyle w:val="Hyperlink"/>
          </w:rPr>
          <w:t>statement</w:t>
        </w:r>
      </w:hyperlink>
      <w:r>
        <w:t xml:space="preserve"> and add further weight to the Greens calls to halt uranium mining in this state.</w:t>
      </w:r>
    </w:p>
    <w:p w:rsidR="00CA2205" w:rsidRDefault="00CA2205">
      <w:r w:rsidRPr="00E47997">
        <w:rPr>
          <w:rFonts w:ascii="Arial" w:hAnsi="Arial" w:cs="Arial"/>
          <w:b/>
          <w:bCs/>
        </w:rPr>
        <w:t>For more information please contact Robin Chapple on 0409 379 263</w:t>
      </w:r>
      <w:r>
        <w:rPr>
          <w:rFonts w:ascii="Arial" w:hAnsi="Arial" w:cs="Arial"/>
          <w:b/>
          <w:bCs/>
        </w:rPr>
        <w:t xml:space="preserve"> or 9486 8255</w:t>
      </w:r>
      <w:bookmarkStart w:id="0" w:name="_GoBack"/>
      <w:bookmarkEnd w:id="0"/>
    </w:p>
    <w:sectPr w:rsidR="00CA2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FE"/>
    <w:rsid w:val="00093450"/>
    <w:rsid w:val="00107BFE"/>
    <w:rsid w:val="007339E1"/>
    <w:rsid w:val="008570CA"/>
    <w:rsid w:val="00C05C7B"/>
    <w:rsid w:val="00CA2205"/>
    <w:rsid w:val="00E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AA43A-2B65-4446-A389-4107329C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statements.wa.gov.au/Pages/StatementDetails.aspx?listName=StatementsBarnett&amp;StatId=8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Chapple</dc:creator>
  <cp:keywords/>
  <dc:description/>
  <cp:lastModifiedBy>Robin Chapple</cp:lastModifiedBy>
  <cp:revision>1</cp:revision>
  <dcterms:created xsi:type="dcterms:W3CDTF">2014-07-17T06:37:00Z</dcterms:created>
  <dcterms:modified xsi:type="dcterms:W3CDTF">2014-07-17T07:30:00Z</dcterms:modified>
</cp:coreProperties>
</file>